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BB6A4" w14:textId="19AF1A18" w:rsidR="007C0496" w:rsidRPr="00F91A55" w:rsidRDefault="007C0496" w:rsidP="00B263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</w:t>
      </w:r>
      <w:r w:rsidR="008215DD">
        <w:rPr>
          <w:rFonts w:ascii="Times New Roman" w:hAnsi="Times New Roman" w:cs="Times New Roman"/>
          <w:sz w:val="24"/>
          <w:szCs w:val="24"/>
        </w:rPr>
        <w:t>„</w:t>
      </w:r>
      <w:r w:rsidR="00194431">
        <w:rPr>
          <w:rFonts w:ascii="Times New Roman" w:hAnsi="Times New Roman" w:cs="Times New Roman"/>
          <w:sz w:val="24"/>
          <w:szCs w:val="24"/>
        </w:rPr>
        <w:t>N</w:t>
      </w:r>
      <w:r w:rsidR="008215DD">
        <w:rPr>
          <w:rFonts w:ascii="Times New Roman" w:hAnsi="Times New Roman" w:cs="Times New Roman"/>
          <w:sz w:val="24"/>
          <w:szCs w:val="24"/>
        </w:rPr>
        <w:t>arodne novine“ broj</w:t>
      </w:r>
      <w:r w:rsidR="00194431">
        <w:rPr>
          <w:rFonts w:ascii="Times New Roman" w:hAnsi="Times New Roman" w:cs="Times New Roman"/>
          <w:sz w:val="24"/>
          <w:szCs w:val="24"/>
        </w:rPr>
        <w:t xml:space="preserve">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B54A09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8215DD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</w:t>
      </w:r>
      <w:r w:rsidR="008215DD">
        <w:rPr>
          <w:rFonts w:ascii="Times New Roman" w:hAnsi="Times New Roman" w:cs="Times New Roman"/>
          <w:sz w:val="24"/>
          <w:szCs w:val="24"/>
        </w:rPr>
        <w:t>esnik Šibensko-kninske županije“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</w:t>
      </w:r>
      <w:r w:rsidR="008215DD">
        <w:rPr>
          <w:rFonts w:ascii="Times New Roman" w:hAnsi="Times New Roman" w:cs="Times New Roman"/>
          <w:sz w:val="24"/>
          <w:szCs w:val="24"/>
        </w:rPr>
        <w:t>oj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E65CB9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</w:t>
      </w:r>
      <w:r w:rsidR="008215DD">
        <w:rPr>
          <w:rFonts w:ascii="Times New Roman" w:hAnsi="Times New Roman" w:cs="Times New Roman"/>
          <w:sz w:val="24"/>
          <w:szCs w:val="24"/>
        </w:rPr>
        <w:t xml:space="preserve">načelnik Općine Ružić </w:t>
      </w:r>
      <w:r w:rsidRPr="00F91A55">
        <w:rPr>
          <w:rFonts w:ascii="Times New Roman" w:hAnsi="Times New Roman" w:cs="Times New Roman"/>
          <w:sz w:val="24"/>
          <w:szCs w:val="24"/>
        </w:rPr>
        <w:t xml:space="preserve">dana </w:t>
      </w:r>
      <w:r w:rsidR="000A7797">
        <w:rPr>
          <w:rFonts w:ascii="Times New Roman" w:hAnsi="Times New Roman" w:cs="Times New Roman"/>
          <w:sz w:val="24"/>
          <w:szCs w:val="24"/>
        </w:rPr>
        <w:t>2</w:t>
      </w:r>
      <w:r w:rsidR="005A311E">
        <w:rPr>
          <w:rFonts w:ascii="Times New Roman" w:hAnsi="Times New Roman" w:cs="Times New Roman"/>
          <w:sz w:val="24"/>
          <w:szCs w:val="24"/>
        </w:rPr>
        <w:t>8</w:t>
      </w:r>
      <w:r w:rsidR="000A7797">
        <w:rPr>
          <w:rFonts w:ascii="Times New Roman" w:hAnsi="Times New Roman" w:cs="Times New Roman"/>
          <w:sz w:val="24"/>
          <w:szCs w:val="24"/>
        </w:rPr>
        <w:t xml:space="preserve">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25322F">
        <w:rPr>
          <w:rFonts w:ascii="Times New Roman" w:hAnsi="Times New Roman" w:cs="Times New Roman"/>
          <w:sz w:val="24"/>
          <w:szCs w:val="24"/>
        </w:rPr>
        <w:t>2</w:t>
      </w:r>
      <w:r w:rsidR="00996B0E">
        <w:rPr>
          <w:rFonts w:ascii="Times New Roman" w:hAnsi="Times New Roman" w:cs="Times New Roman"/>
          <w:sz w:val="24"/>
          <w:szCs w:val="24"/>
        </w:rPr>
        <w:t>5</w:t>
      </w:r>
      <w:r w:rsidR="008215DD">
        <w:rPr>
          <w:rFonts w:ascii="Times New Roman" w:hAnsi="Times New Roman" w:cs="Times New Roman"/>
          <w:sz w:val="24"/>
          <w:szCs w:val="24"/>
        </w:rPr>
        <w:t>. godine</w:t>
      </w:r>
      <w:r w:rsidRPr="00F91A55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638AAB7C" w14:textId="77777777" w:rsidR="007C0496" w:rsidRPr="007C0496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0E57B" w14:textId="77777777" w:rsidR="00B26302" w:rsidRPr="00B26302" w:rsidRDefault="00B26302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3E9295F6" w14:textId="0676D59C" w:rsidR="00B26302" w:rsidRPr="00B26302" w:rsidRDefault="007C0496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o izvršenju Programa utroška naknade za zadržavanje</w:t>
      </w:r>
    </w:p>
    <w:p w14:paraId="63DB0D5D" w14:textId="33751492" w:rsidR="007C0496" w:rsidRPr="00B26302" w:rsidRDefault="007C0496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nezakonito</w:t>
      </w:r>
      <w:r w:rsidR="00B26302" w:rsidRPr="00B26302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B26302">
        <w:rPr>
          <w:rFonts w:ascii="Times New Roman" w:hAnsi="Times New Roman" w:cs="Times New Roman"/>
          <w:b/>
          <w:sz w:val="24"/>
          <w:szCs w:val="24"/>
        </w:rPr>
        <w:t>zgrađenih zgrada u prostoru u 20</w:t>
      </w:r>
      <w:r w:rsidR="0028665F" w:rsidRPr="00B26302">
        <w:rPr>
          <w:rFonts w:ascii="Times New Roman" w:hAnsi="Times New Roman" w:cs="Times New Roman"/>
          <w:b/>
          <w:sz w:val="24"/>
          <w:szCs w:val="24"/>
        </w:rPr>
        <w:t>2</w:t>
      </w:r>
      <w:r w:rsidR="00996B0E">
        <w:rPr>
          <w:rFonts w:ascii="Times New Roman" w:hAnsi="Times New Roman" w:cs="Times New Roman"/>
          <w:b/>
          <w:sz w:val="24"/>
          <w:szCs w:val="24"/>
        </w:rPr>
        <w:t>4</w:t>
      </w:r>
      <w:r w:rsidRPr="00B26302">
        <w:rPr>
          <w:rFonts w:ascii="Times New Roman" w:hAnsi="Times New Roman" w:cs="Times New Roman"/>
          <w:b/>
          <w:sz w:val="24"/>
          <w:szCs w:val="24"/>
        </w:rPr>
        <w:t>.</w:t>
      </w:r>
      <w:r w:rsidR="00194431" w:rsidRPr="00B26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302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332D6259" w:rsidR="007C0496" w:rsidRPr="007C0496" w:rsidRDefault="007C0496" w:rsidP="00B263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7501AB6" w14:textId="6D7E7C4A" w:rsidR="007C0496" w:rsidRDefault="007C0496" w:rsidP="00B26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Sredstva od naknade za zadržavanje nezakonito izgrađenih zgrada u </w:t>
      </w:r>
      <w:r w:rsidR="00204FA5">
        <w:rPr>
          <w:rFonts w:ascii="Times New Roman" w:hAnsi="Times New Roman" w:cs="Times New Roman"/>
          <w:sz w:val="24"/>
          <w:szCs w:val="24"/>
        </w:rPr>
        <w:t xml:space="preserve">2024. godini su planirana u iznosu 2.000,00 eura, ostvarena u iznosu </w:t>
      </w:r>
      <w:r w:rsidR="00996B0E">
        <w:rPr>
          <w:rFonts w:ascii="Times New Roman" w:hAnsi="Times New Roman" w:cs="Times New Roman"/>
          <w:sz w:val="24"/>
          <w:szCs w:val="24"/>
        </w:rPr>
        <w:t>606,76</w:t>
      </w:r>
      <w:r w:rsidR="005A311E">
        <w:rPr>
          <w:rFonts w:ascii="Times New Roman" w:hAnsi="Times New Roman" w:cs="Times New Roman"/>
          <w:sz w:val="24"/>
          <w:szCs w:val="24"/>
        </w:rPr>
        <w:t xml:space="preserve"> EUR i korištena je za financiranje realizacije održavanja komunalne infrastrukture u 202</w:t>
      </w:r>
      <w:r w:rsidR="00996B0E">
        <w:rPr>
          <w:rFonts w:ascii="Times New Roman" w:hAnsi="Times New Roman" w:cs="Times New Roman"/>
          <w:sz w:val="24"/>
          <w:szCs w:val="24"/>
        </w:rPr>
        <w:t>4</w:t>
      </w:r>
      <w:r w:rsidR="005A311E">
        <w:rPr>
          <w:rFonts w:ascii="Times New Roman" w:hAnsi="Times New Roman" w:cs="Times New Roman"/>
          <w:sz w:val="24"/>
          <w:szCs w:val="24"/>
        </w:rPr>
        <w:t>. godini.</w:t>
      </w:r>
    </w:p>
    <w:p w14:paraId="17ED7F7E" w14:textId="77777777" w:rsidR="00B26302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1D7D6E" w14:textId="6F22CE24" w:rsidR="007C0496" w:rsidRPr="007C0496" w:rsidRDefault="007C0496" w:rsidP="00B263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77777777" w:rsidR="007C0496" w:rsidRPr="007C0496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B26302">
      <w:pPr>
        <w:pStyle w:val="Bezproreda"/>
      </w:pPr>
    </w:p>
    <w:p w14:paraId="4ECFB1B3" w14:textId="77777777" w:rsidR="00B26302" w:rsidRDefault="00B26302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F8BCC7" w14:textId="77777777" w:rsidR="000718D0" w:rsidRPr="009061F1" w:rsidRDefault="000718D0" w:rsidP="000718D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KLASA: 363-01/2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061F1">
        <w:rPr>
          <w:rFonts w:ascii="Times New Roman" w:hAnsi="Times New Roman" w:cs="Times New Roman"/>
          <w:bCs/>
          <w:sz w:val="24"/>
          <w:szCs w:val="24"/>
        </w:rPr>
        <w:t>-01</w:t>
      </w:r>
      <w:r>
        <w:rPr>
          <w:rFonts w:ascii="Times New Roman" w:hAnsi="Times New Roman" w:cs="Times New Roman"/>
          <w:bCs/>
          <w:sz w:val="24"/>
          <w:szCs w:val="24"/>
        </w:rPr>
        <w:t xml:space="preserve">/16 </w:t>
      </w:r>
    </w:p>
    <w:p w14:paraId="586F022C" w14:textId="5B3E5F80" w:rsidR="000718D0" w:rsidRPr="009061F1" w:rsidRDefault="000718D0" w:rsidP="000718D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URBROJ: 2182-8-01-2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061F1">
        <w:rPr>
          <w:rFonts w:ascii="Times New Roman" w:hAnsi="Times New Roman" w:cs="Times New Roman"/>
          <w:bCs/>
          <w:sz w:val="24"/>
          <w:szCs w:val="24"/>
        </w:rPr>
        <w:t>-2</w:t>
      </w:r>
    </w:p>
    <w:p w14:paraId="35B330B2" w14:textId="3EB5B06F" w:rsidR="000718D0" w:rsidRPr="009061F1" w:rsidRDefault="000718D0" w:rsidP="000718D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Gradac,  2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061F1">
        <w:rPr>
          <w:rFonts w:ascii="Times New Roman" w:hAnsi="Times New Roman" w:cs="Times New Roman"/>
          <w:bCs/>
          <w:sz w:val="24"/>
          <w:szCs w:val="24"/>
        </w:rPr>
        <w:t>. veljače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061F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godine</w:t>
      </w:r>
    </w:p>
    <w:p w14:paraId="10E10914" w14:textId="5C87EC82" w:rsidR="00B26302" w:rsidRPr="007C0496" w:rsidRDefault="000718D0" w:rsidP="000718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RUŽIĆ</w:t>
      </w:r>
    </w:p>
    <w:p w14:paraId="24ED82C9" w14:textId="5768BBF9" w:rsidR="007C0496" w:rsidRPr="00B26302" w:rsidRDefault="007C0496" w:rsidP="004C21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15D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26302">
        <w:rPr>
          <w:rFonts w:ascii="Times New Roman" w:hAnsi="Times New Roman" w:cs="Times New Roman"/>
          <w:sz w:val="24"/>
          <w:szCs w:val="24"/>
        </w:rPr>
        <w:t xml:space="preserve">NAČELNIK       </w:t>
      </w:r>
      <w:r w:rsidR="00B26302" w:rsidRPr="00B2630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="00E65CB9" w:rsidRPr="00B26302">
        <w:rPr>
          <w:rFonts w:ascii="Times New Roman" w:hAnsi="Times New Roman" w:cs="Times New Roman"/>
          <w:sz w:val="24"/>
          <w:szCs w:val="24"/>
        </w:rPr>
        <w:t xml:space="preserve">      </w:t>
      </w:r>
      <w:r w:rsidR="00503640" w:rsidRPr="00B26302">
        <w:rPr>
          <w:rFonts w:ascii="Times New Roman" w:hAnsi="Times New Roman" w:cs="Times New Roman"/>
          <w:sz w:val="24"/>
          <w:szCs w:val="24"/>
        </w:rPr>
        <w:t xml:space="preserve">   </w:t>
      </w:r>
      <w:r w:rsidR="00E65CB9" w:rsidRPr="00B26302">
        <w:rPr>
          <w:rFonts w:ascii="Times New Roman" w:hAnsi="Times New Roman" w:cs="Times New Roman"/>
          <w:sz w:val="24"/>
          <w:szCs w:val="24"/>
        </w:rPr>
        <w:t xml:space="preserve"> </w:t>
      </w:r>
      <w:r w:rsidR="00B26302">
        <w:rPr>
          <w:rFonts w:ascii="Times New Roman" w:hAnsi="Times New Roman" w:cs="Times New Roman"/>
          <w:sz w:val="24"/>
          <w:szCs w:val="24"/>
        </w:rPr>
        <w:t xml:space="preserve"> </w:t>
      </w:r>
      <w:r w:rsidR="008215DD">
        <w:rPr>
          <w:rFonts w:ascii="Times New Roman" w:hAnsi="Times New Roman" w:cs="Times New Roman"/>
          <w:sz w:val="24"/>
          <w:szCs w:val="24"/>
        </w:rPr>
        <w:t xml:space="preserve">      </w:t>
      </w:r>
      <w:r w:rsidR="00E65CB9" w:rsidRPr="00B26302">
        <w:rPr>
          <w:rFonts w:ascii="Times New Roman" w:hAnsi="Times New Roman" w:cs="Times New Roman"/>
          <w:sz w:val="24"/>
          <w:szCs w:val="24"/>
        </w:rPr>
        <w:t xml:space="preserve">Dalibor </w:t>
      </w:r>
      <w:proofErr w:type="spellStart"/>
      <w:r w:rsidR="00E65CB9" w:rsidRPr="00B26302">
        <w:rPr>
          <w:rFonts w:ascii="Times New Roman" w:hAnsi="Times New Roman" w:cs="Times New Roman"/>
          <w:sz w:val="24"/>
          <w:szCs w:val="24"/>
        </w:rPr>
        <w:t>Durdov</w:t>
      </w:r>
      <w:proofErr w:type="spellEnd"/>
      <w:r w:rsidR="004C21E6">
        <w:rPr>
          <w:rFonts w:ascii="Times New Roman" w:hAnsi="Times New Roman" w:cs="Times New Roman"/>
          <w:sz w:val="24"/>
          <w:szCs w:val="24"/>
        </w:rPr>
        <w:t>, v.r.</w:t>
      </w:r>
    </w:p>
    <w:p w14:paraId="46BF0CB8" w14:textId="77777777" w:rsidR="00194431" w:rsidRDefault="00194431" w:rsidP="00B263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354035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227656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718D0"/>
    <w:rsid w:val="000A7797"/>
    <w:rsid w:val="00194431"/>
    <w:rsid w:val="001A4A2E"/>
    <w:rsid w:val="001C40C6"/>
    <w:rsid w:val="00204FA5"/>
    <w:rsid w:val="0025322F"/>
    <w:rsid w:val="0028665F"/>
    <w:rsid w:val="002C022B"/>
    <w:rsid w:val="0033594F"/>
    <w:rsid w:val="004673E7"/>
    <w:rsid w:val="004C21E6"/>
    <w:rsid w:val="00503640"/>
    <w:rsid w:val="005A311E"/>
    <w:rsid w:val="005E4388"/>
    <w:rsid w:val="0068305C"/>
    <w:rsid w:val="00730CE6"/>
    <w:rsid w:val="007C0496"/>
    <w:rsid w:val="007D39B0"/>
    <w:rsid w:val="00800413"/>
    <w:rsid w:val="008215DD"/>
    <w:rsid w:val="008E147D"/>
    <w:rsid w:val="00905D2C"/>
    <w:rsid w:val="009061F1"/>
    <w:rsid w:val="00996B0E"/>
    <w:rsid w:val="009E4337"/>
    <w:rsid w:val="00A35928"/>
    <w:rsid w:val="00A41514"/>
    <w:rsid w:val="00A457B0"/>
    <w:rsid w:val="00A802F7"/>
    <w:rsid w:val="00B26302"/>
    <w:rsid w:val="00B54A09"/>
    <w:rsid w:val="00B775A8"/>
    <w:rsid w:val="00C24190"/>
    <w:rsid w:val="00C437ED"/>
    <w:rsid w:val="00C85251"/>
    <w:rsid w:val="00CF1D70"/>
    <w:rsid w:val="00D7574E"/>
    <w:rsid w:val="00D93C1A"/>
    <w:rsid w:val="00DA6D70"/>
    <w:rsid w:val="00DA7867"/>
    <w:rsid w:val="00E65CB9"/>
    <w:rsid w:val="00F02318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30</cp:revision>
  <cp:lastPrinted>2024-03-01T11:54:00Z</cp:lastPrinted>
  <dcterms:created xsi:type="dcterms:W3CDTF">2018-04-20T09:21:00Z</dcterms:created>
  <dcterms:modified xsi:type="dcterms:W3CDTF">2025-03-12T11:50:00Z</dcterms:modified>
</cp:coreProperties>
</file>