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EAE33" w14:textId="77777777" w:rsidR="0011185E" w:rsidRPr="008C1938" w:rsidRDefault="0011185E" w:rsidP="0011185E">
      <w:pPr>
        <w:rPr>
          <w:rFonts w:ascii="Times New Roman" w:hAnsi="Times New Roman" w:cs="Times New Roman"/>
          <w:sz w:val="24"/>
          <w:szCs w:val="24"/>
        </w:rPr>
      </w:pPr>
      <w:r w:rsidRPr="008C19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93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6410F3" wp14:editId="32EB293F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980C" w14:textId="77777777" w:rsidR="0011185E" w:rsidRPr="008C1938" w:rsidRDefault="0011185E" w:rsidP="001118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   REPUBLIKA HRVATSKA </w:t>
      </w:r>
    </w:p>
    <w:p w14:paraId="178EBCB5" w14:textId="77777777" w:rsidR="0011185E" w:rsidRPr="008C1938" w:rsidRDefault="0011185E" w:rsidP="001118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>ŠIBENSKO-KNINSKA ŽUPANIJA</w:t>
      </w:r>
    </w:p>
    <w:p w14:paraId="59EA3602" w14:textId="77777777" w:rsidR="0011185E" w:rsidRPr="008C1938" w:rsidRDefault="0011185E" w:rsidP="001118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        OPĆINA RUŽIĆ</w:t>
      </w:r>
    </w:p>
    <w:p w14:paraId="0926C4CB" w14:textId="77777777" w:rsidR="0011185E" w:rsidRPr="008C1938" w:rsidRDefault="0011185E" w:rsidP="0011185E">
      <w:pPr>
        <w:rPr>
          <w:rFonts w:ascii="Times New Roman" w:hAnsi="Times New Roman" w:cs="Times New Roman"/>
          <w:b/>
          <w:sz w:val="24"/>
          <w:szCs w:val="24"/>
        </w:rPr>
      </w:pPr>
      <w:r w:rsidRPr="008C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938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2F585FF6" w14:textId="0190D17D" w:rsidR="0011185E" w:rsidRPr="007C3975" w:rsidRDefault="0011185E" w:rsidP="001118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 xml:space="preserve">KLASA: </w:t>
      </w:r>
      <w:r w:rsidR="00377C6E">
        <w:rPr>
          <w:rFonts w:ascii="Times New Roman" w:hAnsi="Times New Roman" w:cs="Times New Roman"/>
          <w:sz w:val="24"/>
          <w:szCs w:val="24"/>
        </w:rPr>
        <w:t xml:space="preserve"> 620</w:t>
      </w:r>
      <w:r w:rsidRPr="007C3975">
        <w:rPr>
          <w:rFonts w:ascii="Times New Roman" w:hAnsi="Times New Roman" w:cs="Times New Roman"/>
          <w:sz w:val="24"/>
          <w:szCs w:val="24"/>
        </w:rPr>
        <w:t>-01/1</w:t>
      </w:r>
      <w:r w:rsidR="00B54FF8">
        <w:rPr>
          <w:rFonts w:ascii="Times New Roman" w:hAnsi="Times New Roman" w:cs="Times New Roman"/>
          <w:sz w:val="24"/>
          <w:szCs w:val="24"/>
        </w:rPr>
        <w:t>8</w:t>
      </w:r>
      <w:r w:rsidRPr="007C3975">
        <w:rPr>
          <w:rFonts w:ascii="Times New Roman" w:hAnsi="Times New Roman" w:cs="Times New Roman"/>
          <w:sz w:val="24"/>
          <w:szCs w:val="24"/>
        </w:rPr>
        <w:t>-01/</w:t>
      </w:r>
      <w:r w:rsidR="00B54FF8">
        <w:rPr>
          <w:rFonts w:ascii="Times New Roman" w:hAnsi="Times New Roman" w:cs="Times New Roman"/>
          <w:sz w:val="24"/>
          <w:szCs w:val="24"/>
        </w:rPr>
        <w:t>1</w:t>
      </w:r>
    </w:p>
    <w:p w14:paraId="6C662D64" w14:textId="732F8377" w:rsidR="0011185E" w:rsidRPr="007C3975" w:rsidRDefault="0011185E" w:rsidP="001118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>URBROJ: 2182-08-01-</w:t>
      </w:r>
      <w:r w:rsidR="00B54FF8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>-</w:t>
      </w:r>
      <w:r w:rsidR="00B54FF8">
        <w:rPr>
          <w:rFonts w:ascii="Times New Roman" w:hAnsi="Times New Roman" w:cs="Times New Roman"/>
          <w:sz w:val="24"/>
          <w:szCs w:val="24"/>
        </w:rPr>
        <w:t>2</w:t>
      </w:r>
    </w:p>
    <w:p w14:paraId="26E84B0B" w14:textId="10F4911B" w:rsidR="0011185E" w:rsidRPr="007C3975" w:rsidRDefault="0011185E" w:rsidP="001118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3975">
        <w:rPr>
          <w:rFonts w:ascii="Times New Roman" w:hAnsi="Times New Roman" w:cs="Times New Roman"/>
          <w:sz w:val="24"/>
          <w:szCs w:val="24"/>
        </w:rPr>
        <w:t xml:space="preserve">Gradac, </w:t>
      </w:r>
      <w:r w:rsidR="00B54FF8">
        <w:rPr>
          <w:rFonts w:ascii="Times New Roman" w:hAnsi="Times New Roman" w:cs="Times New Roman"/>
          <w:sz w:val="24"/>
          <w:szCs w:val="24"/>
        </w:rPr>
        <w:t>30</w:t>
      </w:r>
      <w:r w:rsidR="003575BB">
        <w:rPr>
          <w:rFonts w:ascii="Times New Roman" w:hAnsi="Times New Roman" w:cs="Times New Roman"/>
          <w:sz w:val="24"/>
          <w:szCs w:val="24"/>
        </w:rPr>
        <w:t>. travnja</w:t>
      </w:r>
      <w:r w:rsidRPr="007C3975">
        <w:rPr>
          <w:rFonts w:ascii="Times New Roman" w:hAnsi="Times New Roman" w:cs="Times New Roman"/>
          <w:sz w:val="24"/>
          <w:szCs w:val="24"/>
        </w:rPr>
        <w:t xml:space="preserve"> 20</w:t>
      </w:r>
      <w:r w:rsidR="00B54FF8">
        <w:rPr>
          <w:rFonts w:ascii="Times New Roman" w:hAnsi="Times New Roman" w:cs="Times New Roman"/>
          <w:sz w:val="24"/>
          <w:szCs w:val="24"/>
        </w:rPr>
        <w:t>20</w:t>
      </w:r>
      <w:r w:rsidRPr="007C3975">
        <w:rPr>
          <w:rFonts w:ascii="Times New Roman" w:hAnsi="Times New Roman" w:cs="Times New Roman"/>
          <w:sz w:val="24"/>
          <w:szCs w:val="24"/>
        </w:rPr>
        <w:t>.</w:t>
      </w:r>
    </w:p>
    <w:p w14:paraId="3893A642" w14:textId="77777777" w:rsidR="0011185E" w:rsidRDefault="0011185E" w:rsidP="00992986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135E13D6" w14:textId="5CEEF462" w:rsidR="0011185E" w:rsidRPr="00E2261E" w:rsidRDefault="0011185E" w:rsidP="0011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>Na temelju članka 76.  Zakona o financiranju javnih potreba u sportu  (“Narodne novine”, broj 71/06,150/08, 124/10, 124/11, 86/12, 94/13, 85/15</w:t>
      </w:r>
      <w:r w:rsidR="003111A4">
        <w:rPr>
          <w:rFonts w:ascii="Times New Roman" w:hAnsi="Times New Roman" w:cs="Times New Roman"/>
          <w:sz w:val="24"/>
          <w:szCs w:val="24"/>
        </w:rPr>
        <w:t>,</w:t>
      </w:r>
      <w:r w:rsidRPr="00E2261E">
        <w:rPr>
          <w:rFonts w:ascii="Times New Roman" w:hAnsi="Times New Roman" w:cs="Times New Roman"/>
          <w:sz w:val="24"/>
          <w:szCs w:val="24"/>
        </w:rPr>
        <w:t xml:space="preserve"> 19/16</w:t>
      </w:r>
      <w:r w:rsidR="003111A4">
        <w:rPr>
          <w:rFonts w:ascii="Times New Roman" w:hAnsi="Times New Roman" w:cs="Times New Roman"/>
          <w:sz w:val="24"/>
          <w:szCs w:val="24"/>
        </w:rPr>
        <w:t>, 98/19 i 47/20</w:t>
      </w:r>
      <w:r w:rsidRPr="00E2261E">
        <w:rPr>
          <w:rFonts w:ascii="Times New Roman" w:hAnsi="Times New Roman" w:cs="Times New Roman"/>
          <w:sz w:val="24"/>
          <w:szCs w:val="24"/>
        </w:rPr>
        <w:t xml:space="preserve">), i članka 48. Statuta Općine Ružić („Službeni vjesnik Šibensko-kninske županije“,  br. 8/09, 4/13 i 2/18), dana </w:t>
      </w:r>
      <w:r w:rsidR="00B54FF8">
        <w:rPr>
          <w:rFonts w:ascii="Times New Roman" w:hAnsi="Times New Roman" w:cs="Times New Roman"/>
          <w:sz w:val="24"/>
          <w:szCs w:val="24"/>
        </w:rPr>
        <w:t>30</w:t>
      </w:r>
      <w:r w:rsidRPr="00E2261E">
        <w:rPr>
          <w:rFonts w:ascii="Times New Roman" w:hAnsi="Times New Roman" w:cs="Times New Roman"/>
          <w:sz w:val="24"/>
          <w:szCs w:val="24"/>
        </w:rPr>
        <w:t xml:space="preserve">. </w:t>
      </w:r>
      <w:r w:rsidR="003575BB">
        <w:rPr>
          <w:rFonts w:ascii="Times New Roman" w:hAnsi="Times New Roman" w:cs="Times New Roman"/>
          <w:sz w:val="24"/>
          <w:szCs w:val="24"/>
        </w:rPr>
        <w:t>travnja</w:t>
      </w:r>
      <w:r w:rsidRPr="00E2261E">
        <w:rPr>
          <w:rFonts w:ascii="Times New Roman" w:hAnsi="Times New Roman" w:cs="Times New Roman"/>
          <w:sz w:val="24"/>
          <w:szCs w:val="24"/>
        </w:rPr>
        <w:t xml:space="preserve"> 20</w:t>
      </w:r>
      <w:r w:rsidR="00B54FF8">
        <w:rPr>
          <w:rFonts w:ascii="Times New Roman" w:hAnsi="Times New Roman" w:cs="Times New Roman"/>
          <w:sz w:val="24"/>
          <w:szCs w:val="24"/>
        </w:rPr>
        <w:t>20</w:t>
      </w:r>
      <w:r w:rsidRPr="00E2261E">
        <w:rPr>
          <w:rFonts w:ascii="Times New Roman" w:hAnsi="Times New Roman" w:cs="Times New Roman"/>
          <w:sz w:val="24"/>
          <w:szCs w:val="24"/>
        </w:rPr>
        <w:t>. godine, Načelnik Općine Ružić,  donosi</w:t>
      </w:r>
    </w:p>
    <w:p w14:paraId="1B2BB4C3" w14:textId="77777777" w:rsidR="00D301E3" w:rsidRDefault="00E2261E" w:rsidP="00E226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01E3">
        <w:rPr>
          <w:rFonts w:ascii="Times New Roman" w:hAnsi="Times New Roman" w:cs="Times New Roman"/>
          <w:b/>
          <w:sz w:val="24"/>
          <w:szCs w:val="24"/>
        </w:rPr>
        <w:tab/>
      </w:r>
      <w:r w:rsidR="00D301E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11185E" w:rsidRPr="00E2261E">
        <w:rPr>
          <w:rFonts w:ascii="Times New Roman" w:hAnsi="Times New Roman" w:cs="Times New Roman"/>
          <w:b/>
          <w:sz w:val="24"/>
          <w:szCs w:val="24"/>
        </w:rPr>
        <w:t>I</w:t>
      </w:r>
      <w:r w:rsidR="00D301E3">
        <w:rPr>
          <w:rFonts w:ascii="Times New Roman" w:hAnsi="Times New Roman" w:cs="Times New Roman"/>
          <w:b/>
          <w:sz w:val="24"/>
          <w:szCs w:val="24"/>
        </w:rPr>
        <w:t>ZVJEŠĆE</w:t>
      </w:r>
      <w:r w:rsidR="0011185E" w:rsidRPr="00E2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26345" w14:textId="77777777" w:rsidR="0011185E" w:rsidRPr="00E2261E" w:rsidRDefault="00D301E3" w:rsidP="00E226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185E" w:rsidRPr="00E2261E">
        <w:rPr>
          <w:rFonts w:ascii="Times New Roman" w:hAnsi="Times New Roman" w:cs="Times New Roman"/>
          <w:b/>
          <w:sz w:val="24"/>
          <w:szCs w:val="24"/>
        </w:rPr>
        <w:t>o izvršenju Programa javnih potreba u sportu</w:t>
      </w:r>
    </w:p>
    <w:p w14:paraId="1A674461" w14:textId="3AB4979D" w:rsidR="00D301E3" w:rsidRDefault="00D301E3" w:rsidP="00D301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261E">
        <w:rPr>
          <w:rFonts w:ascii="Times New Roman" w:hAnsi="Times New Roman" w:cs="Times New Roman"/>
          <w:b/>
          <w:sz w:val="24"/>
          <w:szCs w:val="24"/>
        </w:rPr>
        <w:tab/>
      </w:r>
      <w:r w:rsidR="0011185E" w:rsidRPr="00E2261E">
        <w:rPr>
          <w:rFonts w:ascii="Times New Roman" w:hAnsi="Times New Roman" w:cs="Times New Roman"/>
          <w:b/>
          <w:sz w:val="24"/>
          <w:szCs w:val="24"/>
        </w:rPr>
        <w:t>Općine Ružić za 201</w:t>
      </w:r>
      <w:r w:rsidR="00B54FF8">
        <w:rPr>
          <w:rFonts w:ascii="Times New Roman" w:hAnsi="Times New Roman" w:cs="Times New Roman"/>
          <w:b/>
          <w:sz w:val="24"/>
          <w:szCs w:val="24"/>
        </w:rPr>
        <w:t>9</w:t>
      </w:r>
      <w:r w:rsidR="0011185E" w:rsidRPr="00E2261E"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14:paraId="06B70FE3" w14:textId="77777777" w:rsidR="00D301E3" w:rsidRDefault="00D301E3" w:rsidP="00D301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7E9385B" w14:textId="77777777" w:rsidR="00E5707E" w:rsidRPr="00E2261E" w:rsidRDefault="00D301E3" w:rsidP="00D301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b/>
          <w:sz w:val="24"/>
          <w:szCs w:val="24"/>
        </w:rPr>
        <w:tab/>
        <w:t>I.</w:t>
      </w:r>
    </w:p>
    <w:p w14:paraId="0923BA14" w14:textId="3C0FED4C" w:rsidR="0011185E" w:rsidRPr="00E2261E" w:rsidRDefault="0011185E" w:rsidP="001118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>Program javnih potreba u sportu Općine Ružić za 201</w:t>
      </w:r>
      <w:r w:rsidR="00B54FF8">
        <w:rPr>
          <w:rFonts w:ascii="Times New Roman" w:hAnsi="Times New Roman" w:cs="Times New Roman"/>
          <w:sz w:val="24"/>
          <w:szCs w:val="24"/>
        </w:rPr>
        <w:t>9</w:t>
      </w:r>
      <w:r w:rsidRPr="00E2261E">
        <w:rPr>
          <w:rFonts w:ascii="Times New Roman" w:hAnsi="Times New Roman" w:cs="Times New Roman"/>
          <w:sz w:val="24"/>
          <w:szCs w:val="24"/>
        </w:rPr>
        <w:t>. godinu  “Služben</w:t>
      </w:r>
      <w:r w:rsidR="00B54FF8">
        <w:rPr>
          <w:rFonts w:ascii="Times New Roman" w:hAnsi="Times New Roman" w:cs="Times New Roman"/>
          <w:sz w:val="24"/>
          <w:szCs w:val="24"/>
        </w:rPr>
        <w:t>i</w:t>
      </w:r>
      <w:r w:rsidRPr="00E2261E">
        <w:rPr>
          <w:rFonts w:ascii="Times New Roman" w:hAnsi="Times New Roman" w:cs="Times New Roman"/>
          <w:sz w:val="24"/>
          <w:szCs w:val="24"/>
        </w:rPr>
        <w:t xml:space="preserve"> vjesnik</w:t>
      </w:r>
      <w:r w:rsidR="00B54FF8">
        <w:rPr>
          <w:rFonts w:ascii="Times New Roman" w:hAnsi="Times New Roman" w:cs="Times New Roman"/>
          <w:sz w:val="24"/>
          <w:szCs w:val="24"/>
        </w:rPr>
        <w:t xml:space="preserve"> </w:t>
      </w:r>
      <w:r w:rsidRPr="00E2261E">
        <w:rPr>
          <w:rFonts w:ascii="Times New Roman" w:hAnsi="Times New Roman" w:cs="Times New Roman"/>
          <w:sz w:val="24"/>
          <w:szCs w:val="24"/>
        </w:rPr>
        <w:t>Šib</w:t>
      </w:r>
      <w:r w:rsidR="00BA3D0B">
        <w:rPr>
          <w:rFonts w:ascii="Times New Roman" w:hAnsi="Times New Roman" w:cs="Times New Roman"/>
          <w:sz w:val="24"/>
          <w:szCs w:val="24"/>
        </w:rPr>
        <w:t xml:space="preserve">ensko-kninske županije“, broj </w:t>
      </w:r>
      <w:r w:rsidRPr="00E2261E">
        <w:rPr>
          <w:rFonts w:ascii="Times New Roman" w:hAnsi="Times New Roman" w:cs="Times New Roman"/>
          <w:sz w:val="24"/>
          <w:szCs w:val="24"/>
        </w:rPr>
        <w:t xml:space="preserve"> 1</w:t>
      </w:r>
      <w:r w:rsidR="00B54FF8">
        <w:rPr>
          <w:rFonts w:ascii="Times New Roman" w:hAnsi="Times New Roman" w:cs="Times New Roman"/>
          <w:sz w:val="24"/>
          <w:szCs w:val="24"/>
        </w:rPr>
        <w:t>7</w:t>
      </w:r>
      <w:r w:rsidRPr="00E2261E">
        <w:rPr>
          <w:rFonts w:ascii="Times New Roman" w:hAnsi="Times New Roman" w:cs="Times New Roman"/>
          <w:sz w:val="24"/>
          <w:szCs w:val="24"/>
        </w:rPr>
        <w:t>/1</w:t>
      </w:r>
      <w:r w:rsidR="00BA3D0B">
        <w:rPr>
          <w:rFonts w:ascii="Times New Roman" w:hAnsi="Times New Roman" w:cs="Times New Roman"/>
          <w:sz w:val="24"/>
          <w:szCs w:val="24"/>
        </w:rPr>
        <w:t>8</w:t>
      </w:r>
      <w:r w:rsidR="00B54FF8">
        <w:rPr>
          <w:rFonts w:ascii="Times New Roman" w:hAnsi="Times New Roman" w:cs="Times New Roman"/>
          <w:sz w:val="24"/>
          <w:szCs w:val="24"/>
        </w:rPr>
        <w:t>, izvršen je kako slijedi:</w:t>
      </w:r>
    </w:p>
    <w:p w14:paraId="3AA63B87" w14:textId="4A0F613D" w:rsidR="0011185E" w:rsidRPr="00E2261E" w:rsidRDefault="0011185E" w:rsidP="001118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1857"/>
      </w:tblGrid>
      <w:tr w:rsidR="00256749" w:rsidRPr="00E2261E" w14:paraId="71C6FB68" w14:textId="77777777" w:rsidTr="00377C6E">
        <w:trPr>
          <w:trHeight w:val="56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6E9B" w14:textId="77777777" w:rsidR="00256749" w:rsidRPr="00E2261E" w:rsidRDefault="00256749" w:rsidP="00E7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1E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EB81" w14:textId="77777777" w:rsidR="00256749" w:rsidRPr="00E2261E" w:rsidRDefault="00256749" w:rsidP="00E7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1E">
              <w:rPr>
                <w:rFonts w:ascii="Times New Roman" w:hAnsi="Times New Roman" w:cs="Times New Roman"/>
                <w:b/>
                <w:sz w:val="24"/>
                <w:szCs w:val="24"/>
              </w:rPr>
              <w:t>Planirana sredstva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A5F" w14:textId="77777777" w:rsidR="00256749" w:rsidRPr="00E2261E" w:rsidRDefault="00256749" w:rsidP="00E7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1E"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</w:tr>
      <w:tr w:rsidR="00256749" w:rsidRPr="00E2261E" w14:paraId="036DA47A" w14:textId="77777777" w:rsidTr="00E74461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FBDF" w14:textId="1C4B5199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Sportske udruge</w:t>
            </w:r>
          </w:p>
          <w:p w14:paraId="79A7CBE0" w14:textId="109A1310" w:rsidR="00256749" w:rsidRPr="00E2261E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61E">
              <w:rPr>
                <w:rFonts w:ascii="Times New Roman" w:hAnsi="Times New Roman" w:cs="Times New Roman"/>
                <w:sz w:val="24"/>
                <w:szCs w:val="24"/>
              </w:rPr>
              <w:t>1. Tekuće donacije sportskim udrugama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60F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3D66" w14:textId="2F220C4F" w:rsidR="00256749" w:rsidRPr="00E2261E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261E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80E8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309F" w14:textId="0CA7F206" w:rsidR="00256749" w:rsidRPr="00E2261E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9.000,00 </w:t>
            </w:r>
          </w:p>
        </w:tc>
      </w:tr>
      <w:tr w:rsidR="00256749" w:rsidRPr="00E2261E" w14:paraId="483D322E" w14:textId="77777777" w:rsidTr="00377C6E">
        <w:trPr>
          <w:trHeight w:val="9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13FF" w14:textId="3AF62945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Održavanje i uređenje sportskih objekata</w:t>
            </w:r>
          </w:p>
          <w:p w14:paraId="3AB3D23C" w14:textId="1FBBDE77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61E">
              <w:rPr>
                <w:rFonts w:ascii="Times New Roman" w:hAnsi="Times New Roman" w:cs="Times New Roman"/>
                <w:sz w:val="24"/>
                <w:szCs w:val="24"/>
              </w:rPr>
              <w:t xml:space="preserve">Izgradnja i uređenje spomen sobe poginulim braniteljima kod pomoćnog objekta na igralištu u Kljacima  </w:t>
            </w:r>
          </w:p>
          <w:p w14:paraId="05523B4C" w14:textId="7062F173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Izgradnja tribina na igralištu Moseć</w:t>
            </w:r>
          </w:p>
          <w:p w14:paraId="1ED5B234" w14:textId="0F41D778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Uređenje i opremanje igrališta na Gaju</w:t>
            </w:r>
          </w:p>
          <w:p w14:paraId="6BF3D276" w14:textId="70F8A0A7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Uređenje okoliša oko zoga za balote u Gornjem Moseću</w:t>
            </w:r>
          </w:p>
          <w:p w14:paraId="0D3821B4" w14:textId="30324724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Uređenje svlačionica i igrališta uz OŠ Čavoglave</w:t>
            </w:r>
          </w:p>
          <w:p w14:paraId="13DFFC5C" w14:textId="0C08228C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Izrada projektne dokumenatacije za igralište „Gaj“ Ružić</w:t>
            </w:r>
          </w:p>
          <w:p w14:paraId="44B3E11A" w14:textId="77777777" w:rsidR="00256749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B9545" w14:textId="3FA1BBF1" w:rsidR="00256749" w:rsidRPr="00E2261E" w:rsidRDefault="00256749" w:rsidP="0037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C6A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EF65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646E7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  <w:p w14:paraId="3DB98D64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B89C6" w14:textId="63B64F01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62AD89EE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  <w:p w14:paraId="12991378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  <w:p w14:paraId="1338CFD0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15.000,00</w:t>
            </w:r>
          </w:p>
          <w:p w14:paraId="74E7EDED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2D58" w14:textId="51D80E84" w:rsidR="00256749" w:rsidRPr="00E2261E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50.000,00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C3D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36990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2B8C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227.978,10</w:t>
            </w:r>
          </w:p>
          <w:p w14:paraId="31FE20ED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8215C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68.596,00</w:t>
            </w:r>
          </w:p>
          <w:p w14:paraId="117C0A00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FF05160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15.765,19</w:t>
            </w:r>
          </w:p>
          <w:p w14:paraId="515D1530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14:paraId="2F55FFF3" w14:textId="77777777" w:rsidR="00256749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4211" w14:textId="2E76F19F" w:rsidR="00256749" w:rsidRPr="00E2261E" w:rsidRDefault="00256749" w:rsidP="004825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256749" w:rsidRPr="00E2261E" w14:paraId="6D47ABF5" w14:textId="77777777" w:rsidTr="00E74461">
        <w:trPr>
          <w:trHeight w:val="3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EB5D" w14:textId="77777777" w:rsidR="00256749" w:rsidRPr="00E2261E" w:rsidRDefault="00256749" w:rsidP="00E7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1EBC" w14:textId="4F79CA7C" w:rsidR="00256749" w:rsidRPr="00E2261E" w:rsidRDefault="004825F9" w:rsidP="00E7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  <w:r w:rsidR="00256749" w:rsidRPr="00E22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.000,00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E4DF" w14:textId="08452B76" w:rsidR="00256749" w:rsidRPr="00E2261E" w:rsidRDefault="004825F9" w:rsidP="00E744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321.339,29</w:t>
            </w:r>
            <w:r w:rsidR="00256749" w:rsidRPr="00E226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19CCC9D" w14:textId="77777777" w:rsidR="0011185E" w:rsidRPr="00E2261E" w:rsidRDefault="0011185E" w:rsidP="001118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62918E" w14:textId="53D67423" w:rsidR="00377C6E" w:rsidRPr="00E2261E" w:rsidRDefault="00B1608A" w:rsidP="004825F9">
      <w:pPr>
        <w:jc w:val="both"/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 xml:space="preserve">Program </w:t>
      </w:r>
      <w:r w:rsidR="00377C6E" w:rsidRPr="00E2261E">
        <w:rPr>
          <w:rFonts w:ascii="Times New Roman" w:hAnsi="Times New Roman" w:cs="Times New Roman"/>
          <w:sz w:val="24"/>
          <w:szCs w:val="24"/>
        </w:rPr>
        <w:t xml:space="preserve"> </w:t>
      </w:r>
      <w:r w:rsidR="004825F9">
        <w:rPr>
          <w:rFonts w:ascii="Times New Roman" w:hAnsi="Times New Roman" w:cs="Times New Roman"/>
          <w:sz w:val="24"/>
          <w:szCs w:val="24"/>
        </w:rPr>
        <w:t>je izvršen u iznosu 321.339,29 kuna ili 62,39 od plana.</w:t>
      </w:r>
    </w:p>
    <w:p w14:paraId="67670271" w14:textId="5FC7B5B5" w:rsidR="00E5707E" w:rsidRPr="00E2261E" w:rsidRDefault="0011185E" w:rsidP="004D4302">
      <w:pPr>
        <w:rPr>
          <w:b/>
        </w:rPr>
      </w:pPr>
      <w:r w:rsidRPr="00E2261E">
        <w:tab/>
      </w:r>
      <w:r w:rsidRPr="00E2261E">
        <w:tab/>
      </w:r>
      <w:r w:rsidRPr="00E2261E">
        <w:tab/>
      </w:r>
      <w:r w:rsidRPr="00E2261E">
        <w:tab/>
      </w:r>
    </w:p>
    <w:p w14:paraId="75D58DD4" w14:textId="77777777" w:rsidR="007629CF" w:rsidRPr="00E2261E" w:rsidRDefault="007629CF" w:rsidP="0011185E">
      <w:pPr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>Izvor financiranja za ovaj Program su opći prihodi i primici.</w:t>
      </w:r>
    </w:p>
    <w:p w14:paraId="1CAEE39F" w14:textId="45A951A0" w:rsidR="007629CF" w:rsidRPr="00E2261E" w:rsidRDefault="007629CF" w:rsidP="0011185E">
      <w:pPr>
        <w:rPr>
          <w:rFonts w:ascii="Times New Roman" w:hAnsi="Times New Roman" w:cs="Times New Roman"/>
          <w:b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="004825F9" w:rsidRPr="004825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825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261E">
        <w:rPr>
          <w:rFonts w:ascii="Times New Roman" w:hAnsi="Times New Roman" w:cs="Times New Roman"/>
          <w:b/>
          <w:sz w:val="24"/>
          <w:szCs w:val="24"/>
        </w:rPr>
        <w:t>.</w:t>
      </w:r>
    </w:p>
    <w:p w14:paraId="7C5F09EC" w14:textId="77777777" w:rsidR="00E5707E" w:rsidRPr="00E2261E" w:rsidRDefault="00B1608A" w:rsidP="0011185E">
      <w:pPr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>Ovo Izv</w:t>
      </w:r>
      <w:r w:rsidR="00E5707E" w:rsidRPr="00E2261E">
        <w:rPr>
          <w:rFonts w:ascii="Times New Roman" w:hAnsi="Times New Roman" w:cs="Times New Roman"/>
          <w:sz w:val="24"/>
          <w:szCs w:val="24"/>
        </w:rPr>
        <w:t>ješće podnosi se Općinskom vijeću na usvajanje</w:t>
      </w:r>
    </w:p>
    <w:p w14:paraId="650CA7A8" w14:textId="77777777" w:rsidR="00E5707E" w:rsidRPr="00E2261E" w:rsidRDefault="00E5707E" w:rsidP="0011185E">
      <w:pPr>
        <w:rPr>
          <w:rFonts w:ascii="Times New Roman" w:hAnsi="Times New Roman" w:cs="Times New Roman"/>
          <w:sz w:val="24"/>
          <w:szCs w:val="24"/>
        </w:rPr>
      </w:pPr>
    </w:p>
    <w:p w14:paraId="3188BADD" w14:textId="77777777" w:rsidR="0011185E" w:rsidRPr="00E2261E" w:rsidRDefault="0011185E" w:rsidP="0011185E">
      <w:pPr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="00E5707E" w:rsidRPr="00E2261E">
        <w:rPr>
          <w:rFonts w:ascii="Times New Roman" w:hAnsi="Times New Roman" w:cs="Times New Roman"/>
          <w:sz w:val="24"/>
          <w:szCs w:val="24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>OPĆINSKI NAČELNIK</w:t>
      </w:r>
    </w:p>
    <w:p w14:paraId="65757A2A" w14:textId="77777777" w:rsidR="00377C6E" w:rsidRPr="00E2261E" w:rsidRDefault="00377C6E" w:rsidP="0011185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  <w:t>____________________</w:t>
      </w:r>
    </w:p>
    <w:p w14:paraId="66DC7AD7" w14:textId="77777777" w:rsidR="0011185E" w:rsidRPr="00E2261E" w:rsidRDefault="0011185E" w:rsidP="0011185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2261E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Ante Pijuk, mag.ing.aedif</w:t>
      </w:r>
      <w:r w:rsidRPr="00E2261E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3361854A" w14:textId="77777777" w:rsidR="0011185E" w:rsidRPr="00E2261E" w:rsidRDefault="00377C6E" w:rsidP="0011185E">
      <w:pPr>
        <w:rPr>
          <w:rFonts w:ascii="Times New Roman" w:hAnsi="Times New Roman" w:cs="Times New Roman"/>
          <w:sz w:val="24"/>
          <w:szCs w:val="24"/>
        </w:rPr>
      </w:pPr>
      <w:r w:rsidRPr="00E22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33309" w14:textId="77777777" w:rsidR="0011185E" w:rsidRPr="00E2261E" w:rsidRDefault="0011185E" w:rsidP="0011185E">
      <w:pPr>
        <w:rPr>
          <w:rFonts w:ascii="Times New Roman" w:hAnsi="Times New Roman" w:cs="Times New Roman"/>
          <w:sz w:val="24"/>
          <w:szCs w:val="24"/>
        </w:rPr>
      </w:pPr>
    </w:p>
    <w:p w14:paraId="1009C13B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146A98E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EE3A478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298169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566FB1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0784E8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82AD8B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348919A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2068E32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89F86B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BFC0F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ED1A776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1235CF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A6F4CE" w14:textId="77777777" w:rsidR="000B3D85" w:rsidRPr="00E2261E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D0A5BEC" w14:textId="77777777" w:rsidR="000B3D85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756BD0" w14:textId="77777777" w:rsidR="000B3D85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0B5E6CC" w14:textId="77777777" w:rsidR="000B3D85" w:rsidRDefault="000B3D85" w:rsidP="0099298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B3D85" w:rsidSect="0064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7AEF"/>
    <w:multiLevelType w:val="hybridMultilevel"/>
    <w:tmpl w:val="350432F8"/>
    <w:lvl w:ilvl="0" w:tplc="2A56722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2570D3"/>
    <w:multiLevelType w:val="hybridMultilevel"/>
    <w:tmpl w:val="5A3AE754"/>
    <w:lvl w:ilvl="0" w:tplc="83E688D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AD9"/>
    <w:rsid w:val="000B3D85"/>
    <w:rsid w:val="000B6399"/>
    <w:rsid w:val="000C64F4"/>
    <w:rsid w:val="00107E7F"/>
    <w:rsid w:val="0011185E"/>
    <w:rsid w:val="00113397"/>
    <w:rsid w:val="00154C05"/>
    <w:rsid w:val="00164C83"/>
    <w:rsid w:val="00256749"/>
    <w:rsid w:val="0027342E"/>
    <w:rsid w:val="002F73D5"/>
    <w:rsid w:val="003111A4"/>
    <w:rsid w:val="00324BDC"/>
    <w:rsid w:val="0033594F"/>
    <w:rsid w:val="003575BB"/>
    <w:rsid w:val="00377C6E"/>
    <w:rsid w:val="0044017F"/>
    <w:rsid w:val="004825F9"/>
    <w:rsid w:val="004D4302"/>
    <w:rsid w:val="005956F8"/>
    <w:rsid w:val="005A5376"/>
    <w:rsid w:val="005E4388"/>
    <w:rsid w:val="0064376B"/>
    <w:rsid w:val="007264F2"/>
    <w:rsid w:val="00755D5E"/>
    <w:rsid w:val="007629CF"/>
    <w:rsid w:val="007D34D6"/>
    <w:rsid w:val="007D39B0"/>
    <w:rsid w:val="00800413"/>
    <w:rsid w:val="008C7FBC"/>
    <w:rsid w:val="008E147D"/>
    <w:rsid w:val="0095661C"/>
    <w:rsid w:val="00966F05"/>
    <w:rsid w:val="009735EC"/>
    <w:rsid w:val="00992986"/>
    <w:rsid w:val="00993141"/>
    <w:rsid w:val="009D16C7"/>
    <w:rsid w:val="009F4A8D"/>
    <w:rsid w:val="00A26AD9"/>
    <w:rsid w:val="00A35928"/>
    <w:rsid w:val="00A41514"/>
    <w:rsid w:val="00AD6521"/>
    <w:rsid w:val="00B1608A"/>
    <w:rsid w:val="00B3358E"/>
    <w:rsid w:val="00B54FF8"/>
    <w:rsid w:val="00B775A8"/>
    <w:rsid w:val="00B8253A"/>
    <w:rsid w:val="00B93807"/>
    <w:rsid w:val="00BA3D0B"/>
    <w:rsid w:val="00BC0D60"/>
    <w:rsid w:val="00C30CA6"/>
    <w:rsid w:val="00CF323A"/>
    <w:rsid w:val="00D301E3"/>
    <w:rsid w:val="00D7574E"/>
    <w:rsid w:val="00E2261E"/>
    <w:rsid w:val="00E5707E"/>
    <w:rsid w:val="00EB157F"/>
    <w:rsid w:val="00ED592B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0377"/>
  <w15:docId w15:val="{14EFD9BB-057C-4F50-85F4-07ECF58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AD9"/>
    <w:pPr>
      <w:spacing w:after="0" w:line="240" w:lineRule="auto"/>
    </w:pPr>
  </w:style>
  <w:style w:type="table" w:styleId="TableGrid">
    <w:name w:val="Table Grid"/>
    <w:basedOn w:val="TableNormal"/>
    <w:uiPriority w:val="59"/>
    <w:rsid w:val="00A2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552C-FB12-42EF-8707-D731CE25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Ruzic</cp:lastModifiedBy>
  <cp:revision>36</cp:revision>
  <cp:lastPrinted>2018-04-26T10:56:00Z</cp:lastPrinted>
  <dcterms:created xsi:type="dcterms:W3CDTF">2014-04-29T08:27:00Z</dcterms:created>
  <dcterms:modified xsi:type="dcterms:W3CDTF">2020-05-22T11:11:00Z</dcterms:modified>
</cp:coreProperties>
</file>